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E2" w:rsidRDefault="00FD3BCD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FF5000"/>
        </w:rPr>
      </w:pPr>
      <w:bookmarkStart w:id="0" w:name="_GoBack"/>
      <w:bookmarkEnd w:id="0"/>
      <w:r>
        <w:rPr>
          <w:rFonts w:ascii="Museo 300" w:hAnsi="Museo 300" w:cs="SegoeUI"/>
          <w:color w:val="FF5000"/>
        </w:rPr>
        <w:t>Demeter gegevensverwerking en beheer</w:t>
      </w:r>
    </w:p>
    <w:p w:rsidR="00FD3BCD" w:rsidRPr="00A853B0" w:rsidRDefault="00FD3BCD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FF5000"/>
        </w:rPr>
      </w:pP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 w:rsidRPr="00E47DE2">
        <w:rPr>
          <w:rFonts w:ascii="Museo 300" w:hAnsi="Museo 300" w:cs="SegoeUI"/>
          <w:color w:val="000000"/>
        </w:rPr>
        <w:t>Contactgegevens:</w:t>
      </w:r>
    </w:p>
    <w:p w:rsid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>
        <w:rPr>
          <w:rFonts w:ascii="Museo 300" w:hAnsi="Museo 300" w:cs="SegoeUI"/>
          <w:color w:val="000000"/>
        </w:rPr>
        <w:t>Stichting Demeter</w:t>
      </w:r>
    </w:p>
    <w:p w:rsid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>
        <w:rPr>
          <w:rFonts w:ascii="Museo 300" w:hAnsi="Museo 300" w:cs="SegoeUI"/>
          <w:color w:val="000000"/>
        </w:rPr>
        <w:t>Diederichslaan 25d</w:t>
      </w: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>
        <w:rPr>
          <w:rFonts w:ascii="Museo 300" w:hAnsi="Museo 300" w:cs="SegoeUI"/>
          <w:color w:val="000000"/>
        </w:rPr>
        <w:t>3971 PA Driebergen</w:t>
      </w: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>
        <w:rPr>
          <w:rFonts w:ascii="Museo 300" w:hAnsi="Museo 300" w:cs="SegoeUI"/>
          <w:color w:val="000000"/>
        </w:rPr>
        <w:t>+31 (0)343 522355</w:t>
      </w:r>
    </w:p>
    <w:p w:rsidR="00E47DE2" w:rsidRDefault="006503A0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hyperlink r:id="rId5" w:history="1">
        <w:r w:rsidR="00E47DE2" w:rsidRPr="0096514D">
          <w:rPr>
            <w:rStyle w:val="Hyperlink"/>
            <w:rFonts w:ascii="Museo 300" w:hAnsi="Museo 300" w:cs="SegoeUI"/>
          </w:rPr>
          <w:t>www.stichtingdemeter.nl</w:t>
        </w:r>
      </w:hyperlink>
    </w:p>
    <w:p w:rsid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>
        <w:rPr>
          <w:rFonts w:ascii="Museo 300" w:hAnsi="Museo 300" w:cs="SegoeUI"/>
          <w:color w:val="000000"/>
        </w:rPr>
        <w:t>Stichting Demeter</w:t>
      </w:r>
      <w:r w:rsidRPr="00E47DE2">
        <w:rPr>
          <w:rFonts w:ascii="Museo 300" w:hAnsi="Museo 300" w:cs="SegoeUI"/>
          <w:color w:val="000000"/>
        </w:rPr>
        <w:t xml:space="preserve">, gevestigd </w:t>
      </w:r>
      <w:r>
        <w:rPr>
          <w:rFonts w:ascii="Museo 300" w:hAnsi="Museo 300" w:cs="SegoeUI"/>
          <w:color w:val="000000"/>
        </w:rPr>
        <w:t>te Driebergen</w:t>
      </w:r>
      <w:r w:rsidRPr="00E47DE2">
        <w:rPr>
          <w:rFonts w:ascii="Museo 300" w:hAnsi="Museo 300" w:cs="SegoeUI"/>
          <w:color w:val="000000"/>
        </w:rPr>
        <w:t>, is verantwoordelijk voor de</w:t>
      </w:r>
      <w:r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verwerking van persoonsgegevens zoals weergegeven in deze privacyverklaring.</w:t>
      </w: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-Bold"/>
          <w:b/>
          <w:bCs/>
          <w:color w:val="000000"/>
        </w:rPr>
      </w:pPr>
      <w:r w:rsidRPr="00E47DE2">
        <w:rPr>
          <w:rFonts w:ascii="Museo 300" w:hAnsi="Museo 300" w:cs="SegoeUI-Bold"/>
          <w:b/>
          <w:bCs/>
          <w:color w:val="000000"/>
        </w:rPr>
        <w:t>Bewaartermijnen van persoonsgegevens</w:t>
      </w:r>
    </w:p>
    <w:p w:rsid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 w:rsidRPr="00E47DE2">
        <w:rPr>
          <w:rFonts w:ascii="Museo 300" w:hAnsi="Museo 300" w:cs="SegoeUI"/>
          <w:color w:val="000000"/>
        </w:rPr>
        <w:t>Wij bewaren uw persoonsgegevens zolang als nodig om een correcte dienstverlening uit te voeren.</w:t>
      </w:r>
      <w:r>
        <w:rPr>
          <w:rFonts w:ascii="Museo 300" w:hAnsi="Museo 300" w:cs="SegoeUI"/>
          <w:color w:val="000000"/>
        </w:rPr>
        <w:t xml:space="preserve"> </w:t>
      </w:r>
      <w:r w:rsidR="000977AC">
        <w:rPr>
          <w:rFonts w:ascii="Museo 300" w:hAnsi="Museo 300" w:cs="SegoeUI"/>
          <w:color w:val="000000"/>
        </w:rPr>
        <w:t xml:space="preserve">Dit is ten minste 7 jaar </w:t>
      </w:r>
      <w:r w:rsidR="004C7D20">
        <w:rPr>
          <w:rFonts w:ascii="Museo 300" w:hAnsi="Museo 300" w:cs="SegoeUI"/>
          <w:color w:val="000000"/>
        </w:rPr>
        <w:t>i.v.m.</w:t>
      </w:r>
      <w:r w:rsidR="000977AC">
        <w:rPr>
          <w:rFonts w:ascii="Museo 300" w:hAnsi="Museo 300" w:cs="SegoeUI"/>
          <w:color w:val="000000"/>
        </w:rPr>
        <w:t xml:space="preserve"> belasting controle voor bedrijven. </w:t>
      </w:r>
      <w:r w:rsidRPr="00E47DE2">
        <w:rPr>
          <w:rFonts w:ascii="Museo 300" w:hAnsi="Museo 300" w:cs="SegoeUI"/>
          <w:color w:val="000000"/>
        </w:rPr>
        <w:t>Daarnaast bewaren wij uw persoonsgegevens voor de termijn waarin wij dit relevant achten in het kader</w:t>
      </w:r>
      <w:r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 xml:space="preserve">van onze dienstverlening. Bovengenoemde termijnen gelden tenzij </w:t>
      </w:r>
      <w:r>
        <w:rPr>
          <w:rFonts w:ascii="Museo 300" w:hAnsi="Museo 300" w:cs="SegoeUI"/>
          <w:color w:val="000000"/>
        </w:rPr>
        <w:t>Stichting Demeter</w:t>
      </w:r>
      <w:r w:rsidRPr="00E47DE2">
        <w:rPr>
          <w:rFonts w:ascii="Museo 300" w:hAnsi="Museo 300" w:cs="SegoeUI"/>
          <w:color w:val="000000"/>
        </w:rPr>
        <w:t xml:space="preserve"> op grond van een</w:t>
      </w:r>
      <w:r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wettelijke bepaling verplicht is persoonsgegevens langer te bewaren.</w:t>
      </w:r>
    </w:p>
    <w:p w:rsidR="00990A43" w:rsidRDefault="00990A43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990A43" w:rsidRPr="00990A43" w:rsidRDefault="00990A43" w:rsidP="00990A43">
      <w:pPr>
        <w:pStyle w:val="Default"/>
        <w:rPr>
          <w:rFonts w:ascii="Museo 300" w:hAnsi="Museo 300"/>
          <w:b/>
          <w:sz w:val="22"/>
          <w:szCs w:val="22"/>
        </w:rPr>
      </w:pPr>
    </w:p>
    <w:p w:rsidR="00990A43" w:rsidRPr="00990A43" w:rsidRDefault="00990A43" w:rsidP="00990A43">
      <w:pPr>
        <w:pStyle w:val="Default"/>
        <w:rPr>
          <w:rFonts w:ascii="Museo 300" w:hAnsi="Museo 300"/>
          <w:b/>
          <w:sz w:val="22"/>
          <w:szCs w:val="22"/>
        </w:rPr>
      </w:pPr>
      <w:r w:rsidRPr="00990A43">
        <w:rPr>
          <w:rFonts w:ascii="Museo 300" w:hAnsi="Museo 300"/>
          <w:b/>
          <w:sz w:val="22"/>
          <w:szCs w:val="22"/>
        </w:rPr>
        <w:t>Inzage persoonsgegevens</w:t>
      </w:r>
    </w:p>
    <w:p w:rsidR="00990A43" w:rsidRDefault="00990A43" w:rsidP="00990A43">
      <w:pPr>
        <w:pStyle w:val="Default"/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 xml:space="preserve">Met de invoering van de AVG wordt het begrip </w:t>
      </w:r>
      <w:proofErr w:type="spellStart"/>
      <w:r>
        <w:rPr>
          <w:rFonts w:ascii="Museo 300" w:hAnsi="Museo 300"/>
          <w:sz w:val="22"/>
          <w:szCs w:val="22"/>
        </w:rPr>
        <w:t>dataportabiliteit</w:t>
      </w:r>
      <w:proofErr w:type="spellEnd"/>
      <w:r>
        <w:rPr>
          <w:rFonts w:ascii="Museo 300" w:hAnsi="Museo 300"/>
          <w:sz w:val="22"/>
          <w:szCs w:val="22"/>
        </w:rPr>
        <w:t xml:space="preserve"> ingevoerd. Een begrip dat wil zeggen dat degene van wie wij als organisatie gegevens opslaan en verwerken het recht heeft om eigen gegevens mee te nemen naar een andere partij. U heeft als Klant het recht een kopie te ontvangen van de persoonsgegevens die wij als organisatie hebben verzameld. U heeft als klant het recht op inzage in de gegevens die zijn vastgelegd en u heeft het recht uw gegevens door te geven van organisatie A naar organisatie B. </w:t>
      </w:r>
    </w:p>
    <w:p w:rsidR="00990A43" w:rsidRDefault="00990A43" w:rsidP="00990A43">
      <w:pPr>
        <w:pStyle w:val="Default"/>
        <w:rPr>
          <w:rFonts w:ascii="Museo 300" w:hAnsi="Museo 300"/>
          <w:sz w:val="22"/>
          <w:szCs w:val="22"/>
        </w:rPr>
      </w:pP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-Bold"/>
          <w:b/>
          <w:bCs/>
          <w:color w:val="000000"/>
        </w:rPr>
      </w:pPr>
      <w:r w:rsidRPr="00E47DE2">
        <w:rPr>
          <w:rFonts w:ascii="Museo 300" w:hAnsi="Museo 300" w:cs="SegoeUI-Bold"/>
          <w:b/>
          <w:bCs/>
          <w:color w:val="000000"/>
        </w:rPr>
        <w:t>Gebruik besloten gedeelte website</w:t>
      </w:r>
    </w:p>
    <w:p w:rsid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 w:rsidRPr="00E47DE2">
        <w:rPr>
          <w:rFonts w:ascii="Museo 300" w:hAnsi="Museo 300" w:cs="SegoeUI"/>
          <w:color w:val="000000"/>
        </w:rPr>
        <w:t xml:space="preserve">Als u medewerker bent van een </w:t>
      </w:r>
      <w:r w:rsidR="000977AC">
        <w:rPr>
          <w:rFonts w:ascii="Museo 300" w:hAnsi="Museo 300" w:cs="SegoeUI"/>
          <w:color w:val="000000"/>
        </w:rPr>
        <w:t>relatie</w:t>
      </w:r>
      <w:r w:rsidRPr="00E47DE2">
        <w:rPr>
          <w:rFonts w:ascii="Museo 300" w:hAnsi="Museo 300" w:cs="SegoeUI"/>
          <w:color w:val="000000"/>
        </w:rPr>
        <w:t xml:space="preserve"> van </w:t>
      </w:r>
      <w:r>
        <w:rPr>
          <w:rFonts w:ascii="Museo 300" w:hAnsi="Museo 300" w:cs="SegoeUI"/>
          <w:color w:val="000000"/>
        </w:rPr>
        <w:t>Stichting Demeter</w:t>
      </w:r>
      <w:r w:rsidRPr="00E47DE2">
        <w:rPr>
          <w:rFonts w:ascii="Museo 300" w:hAnsi="Museo 300" w:cs="SegoeUI"/>
          <w:color w:val="000000"/>
        </w:rPr>
        <w:t>, dan kunt u een gebruikersnaam en</w:t>
      </w:r>
      <w:r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wachtwoord krijgen om in te loggen op het besloten gedeelte van de website. Als</w:t>
      </w:r>
      <w:r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gebruiker bent u zelf verantwoordelijk voor het zorgvuldig omgaan met de gebruikersnaam en het</w:t>
      </w:r>
      <w:r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wachtwoord. Wij gaan ervan uit dat een persoon die zich aanmeldt met een gebruikersnaam en</w:t>
      </w:r>
      <w:r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wachtwoord, bevoegd is tot het gebruik daarvan. Wanneer u vermoedt dat het wachtwoord bij</w:t>
      </w:r>
      <w:r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 xml:space="preserve">onbevoegden bekend is, dient u </w:t>
      </w:r>
      <w:r>
        <w:rPr>
          <w:rFonts w:ascii="Museo 300" w:hAnsi="Museo 300" w:cs="SegoeUI"/>
          <w:color w:val="000000"/>
        </w:rPr>
        <w:t>Stichting Demeter</w:t>
      </w:r>
      <w:r w:rsidRPr="00E47DE2">
        <w:rPr>
          <w:rFonts w:ascii="Museo 300" w:hAnsi="Museo 300" w:cs="SegoeUI"/>
          <w:color w:val="000000"/>
        </w:rPr>
        <w:t xml:space="preserve"> hiervan zo spoedig mogelijk op de hoogte te stellen</w:t>
      </w:r>
      <w:r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zodat er maatregelen genomen kunnen worden.</w:t>
      </w: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-Bold"/>
          <w:b/>
          <w:bCs/>
          <w:color w:val="000000"/>
        </w:rPr>
      </w:pPr>
      <w:r w:rsidRPr="00E47DE2">
        <w:rPr>
          <w:rFonts w:ascii="Museo 300" w:hAnsi="Museo 300" w:cs="SegoeUI-Bold"/>
          <w:b/>
          <w:bCs/>
          <w:color w:val="000000"/>
        </w:rPr>
        <w:t>Delen van persoonsgegevens met derden</w:t>
      </w:r>
    </w:p>
    <w:p w:rsid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 w:rsidRPr="00E47DE2">
        <w:rPr>
          <w:rFonts w:ascii="Museo 300" w:hAnsi="Museo 300" w:cs="SegoeUI"/>
          <w:color w:val="000000"/>
        </w:rPr>
        <w:t>Wij verstrekken geen persoonsgegevens aan derden anders dan op grond van de wet, op uw verzoek of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 xml:space="preserve">aan verwerkers die in opdracht van </w:t>
      </w:r>
      <w:r>
        <w:rPr>
          <w:rFonts w:ascii="Museo 300" w:hAnsi="Museo 300" w:cs="SegoeUI"/>
          <w:color w:val="000000"/>
        </w:rPr>
        <w:t>Stichting Demeter</w:t>
      </w:r>
      <w:r w:rsidRPr="00E47DE2">
        <w:rPr>
          <w:rFonts w:ascii="Museo 300" w:hAnsi="Museo 300" w:cs="SegoeUI"/>
          <w:color w:val="000000"/>
        </w:rPr>
        <w:t xml:space="preserve"> bepaalde werkzaamheden verrichten </w:t>
      </w:r>
      <w:r w:rsidR="00D948A6">
        <w:rPr>
          <w:rFonts w:ascii="Museo 300" w:hAnsi="Museo 300" w:cs="SegoeUI"/>
          <w:color w:val="000000"/>
        </w:rPr>
        <w:t xml:space="preserve"> zoals IT- beheerder</w:t>
      </w:r>
      <w:r w:rsidRPr="00E47DE2">
        <w:rPr>
          <w:rFonts w:ascii="Museo 300" w:hAnsi="Museo 300" w:cs="SegoeUI"/>
          <w:color w:val="000000"/>
        </w:rPr>
        <w:t>.</w:t>
      </w:r>
    </w:p>
    <w:p w:rsid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D948A6" w:rsidRDefault="00D948A6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D948A6" w:rsidRDefault="00D948A6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D948A6" w:rsidRDefault="00D948A6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D948A6" w:rsidRPr="00E47DE2" w:rsidRDefault="00D948A6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-Bold"/>
          <w:b/>
          <w:bCs/>
          <w:color w:val="000000"/>
        </w:rPr>
      </w:pPr>
      <w:r w:rsidRPr="00E47DE2">
        <w:rPr>
          <w:rFonts w:ascii="Museo 300" w:hAnsi="Museo 300" w:cs="SegoeUI-Bold"/>
          <w:b/>
          <w:bCs/>
          <w:color w:val="000000"/>
        </w:rPr>
        <w:t>Cookies, of vergelijkbare technieken, die wij gebruiken</w:t>
      </w: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 w:rsidRPr="00E47DE2">
        <w:rPr>
          <w:rFonts w:ascii="Museo 300" w:hAnsi="Museo 300" w:cs="SegoeUI"/>
          <w:color w:val="000000"/>
        </w:rPr>
        <w:t>Wij gebruiken cookies die zo min mogelijk inbreuk maken op uw privacy. Een cookie is een klein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tekstbestand dat bij het eerste bezoek aan deze website wordt opgeslagen op uw computer, tablet of</w:t>
      </w:r>
    </w:p>
    <w:p w:rsid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B1F1"/>
        </w:rPr>
      </w:pPr>
      <w:r w:rsidRPr="00E47DE2">
        <w:rPr>
          <w:rFonts w:ascii="Museo 300" w:hAnsi="Museo 300" w:cs="SegoeUI"/>
          <w:color w:val="000000"/>
        </w:rPr>
        <w:t>smartphone. De cookies die wij gebruiken zijn noodzakelijk voor de technische werking van de website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en uw gebruiksgemak. Ze zorgen ervoor dat de website naar behoren werkt en onthouden bijvoorbeeld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uw voorkeursinstellingen.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Op de site worden bezoekgegevens bijgehouden. In dit kader kan met name het IP-adres van uw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computer, het tijdstip van opvraging en gegevens die de browser van een bezoeker meestuurt, worden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geregistreerd en worden gebruikt voor statistische analyses van bezoek- en klikgedrag op de website.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Deze gegevens worden gebruikt om de website te optimaliseren. Om analyses uit te voeren maken wij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gebruik van Google Analytics. Daarbij maken wij gebruik van de privacy-vriendelijke instellingen van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 xml:space="preserve">Google. Meer informatie over de privacy gevolgen hiervan is te vinden op de site van </w:t>
      </w:r>
      <w:r w:rsidRPr="00E47DE2">
        <w:rPr>
          <w:rFonts w:ascii="Museo 300" w:hAnsi="Museo 300" w:cs="SegoeUI"/>
          <w:color w:val="00B1F1"/>
        </w:rPr>
        <w:t>de Autoriteit</w:t>
      </w:r>
      <w:r w:rsidR="00D948A6">
        <w:rPr>
          <w:rFonts w:ascii="Museo 300" w:hAnsi="Museo 300" w:cs="SegoeUI"/>
          <w:color w:val="00B1F1"/>
        </w:rPr>
        <w:t xml:space="preserve"> </w:t>
      </w:r>
      <w:r w:rsidRPr="00E47DE2">
        <w:rPr>
          <w:rFonts w:ascii="Museo 300" w:hAnsi="Museo 300" w:cs="SegoeUI"/>
          <w:color w:val="00B1F1"/>
        </w:rPr>
        <w:t>Persoonsgegevens</w:t>
      </w:r>
      <w:r w:rsidRPr="00E47DE2">
        <w:rPr>
          <w:rFonts w:ascii="Museo 300" w:hAnsi="Museo 300" w:cs="SegoeUI"/>
          <w:color w:val="000000"/>
        </w:rPr>
        <w:t xml:space="preserve">. Lees het </w:t>
      </w:r>
      <w:proofErr w:type="spellStart"/>
      <w:r w:rsidRPr="00E47DE2">
        <w:rPr>
          <w:rFonts w:ascii="Museo 300" w:hAnsi="Museo 300" w:cs="SegoeUI"/>
          <w:color w:val="00B1F1"/>
        </w:rPr>
        <w:t>privacybeleid</w:t>
      </w:r>
      <w:proofErr w:type="spellEnd"/>
      <w:r w:rsidRPr="00E47DE2">
        <w:rPr>
          <w:rFonts w:ascii="Museo 300" w:hAnsi="Museo 300" w:cs="SegoeUI"/>
          <w:color w:val="00B1F1"/>
        </w:rPr>
        <w:t xml:space="preserve"> van Google </w:t>
      </w:r>
      <w:r w:rsidRPr="00E47DE2">
        <w:rPr>
          <w:rFonts w:ascii="Museo 300" w:hAnsi="Museo 300" w:cs="SegoeUI"/>
          <w:color w:val="000000"/>
        </w:rPr>
        <w:t>voor meer informatie, alsook het specifieke</w:t>
      </w:r>
      <w:r w:rsidR="00D948A6">
        <w:rPr>
          <w:rFonts w:ascii="Museo 300" w:hAnsi="Museo 300" w:cs="SegoeUI"/>
          <w:color w:val="000000"/>
        </w:rPr>
        <w:t xml:space="preserve"> </w:t>
      </w:r>
      <w:proofErr w:type="spellStart"/>
      <w:r w:rsidRPr="00E47DE2">
        <w:rPr>
          <w:rFonts w:ascii="Museo 300" w:hAnsi="Museo 300" w:cs="SegoeUI"/>
          <w:color w:val="00B1F1"/>
        </w:rPr>
        <w:t>privacybeleid</w:t>
      </w:r>
      <w:proofErr w:type="spellEnd"/>
      <w:r w:rsidRPr="00E47DE2">
        <w:rPr>
          <w:rFonts w:ascii="Museo 300" w:hAnsi="Museo 300" w:cs="SegoeUI"/>
          <w:color w:val="00B1F1"/>
        </w:rPr>
        <w:t xml:space="preserve"> van Google Analytics.</w:t>
      </w:r>
    </w:p>
    <w:p w:rsidR="00D948A6" w:rsidRPr="00E47DE2" w:rsidRDefault="00D948A6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B1F1"/>
        </w:rPr>
      </w:pP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 w:rsidRPr="00E47DE2">
        <w:rPr>
          <w:rFonts w:ascii="Museo 300" w:hAnsi="Museo 300" w:cs="SegoeUI"/>
          <w:color w:val="000000"/>
        </w:rPr>
        <w:t>Op de website zijn mogelijk ook links opgenomen naar websites van derden. Hoewel deze website(s)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 xml:space="preserve">met zorg geselecteerd zijn, draagt </w:t>
      </w:r>
      <w:r w:rsidR="00D948A6">
        <w:rPr>
          <w:rFonts w:ascii="Museo 300" w:hAnsi="Museo 300" w:cs="SegoeUI"/>
          <w:color w:val="000000"/>
        </w:rPr>
        <w:t>Stichting Demeter</w:t>
      </w:r>
      <w:r w:rsidR="00D948A6" w:rsidRPr="00E47DE2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geen verantwoordelijkheid ten aanzien van deze</w:t>
      </w:r>
    </w:p>
    <w:p w:rsid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 w:rsidRPr="00E47DE2">
        <w:rPr>
          <w:rFonts w:ascii="Museo 300" w:hAnsi="Museo 300" w:cs="SegoeUI"/>
          <w:color w:val="000000"/>
        </w:rPr>
        <w:t>derden en de manier waarop zij met uw (persoons)gegevens omgaan.</w:t>
      </w:r>
    </w:p>
    <w:p w:rsidR="00D948A6" w:rsidRPr="00E47DE2" w:rsidRDefault="00D948A6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p w:rsidR="00E47DE2" w:rsidRP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 w:rsidRPr="00E47DE2">
        <w:rPr>
          <w:rFonts w:ascii="Museo 300" w:hAnsi="Museo 300" w:cs="SegoeUI"/>
          <w:color w:val="000000"/>
        </w:rPr>
        <w:t>U kunt zich afmelden voor cookies door uw internetbrowser zo in te stellen dat deze geen cookies meer</w:t>
      </w:r>
      <w:r w:rsidR="00D948A6">
        <w:rPr>
          <w:rFonts w:ascii="Museo 300" w:hAnsi="Museo 300" w:cs="SegoeUI"/>
          <w:color w:val="000000"/>
        </w:rPr>
        <w:t xml:space="preserve"> </w:t>
      </w:r>
      <w:r w:rsidRPr="00E47DE2">
        <w:rPr>
          <w:rFonts w:ascii="Museo 300" w:hAnsi="Museo 300" w:cs="SegoeUI"/>
          <w:color w:val="000000"/>
        </w:rPr>
        <w:t>opslaat. Daarnaast kunt u ook alle informatie die eerder is opgeslagen via de instellingen van uw</w:t>
      </w:r>
    </w:p>
    <w:p w:rsidR="00E47DE2" w:rsidRDefault="00E47DE2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  <w:r w:rsidRPr="00E47DE2">
        <w:rPr>
          <w:rFonts w:ascii="Museo 300" w:hAnsi="Museo 300" w:cs="SegoeUI"/>
          <w:color w:val="000000"/>
        </w:rPr>
        <w:t>browser verwijderen.</w:t>
      </w:r>
    </w:p>
    <w:p w:rsidR="00D948A6" w:rsidRDefault="00D948A6" w:rsidP="00E47DE2">
      <w:pPr>
        <w:autoSpaceDE w:val="0"/>
        <w:autoSpaceDN w:val="0"/>
        <w:adjustRightInd w:val="0"/>
        <w:spacing w:after="0" w:line="240" w:lineRule="auto"/>
        <w:rPr>
          <w:rFonts w:ascii="Museo 300" w:hAnsi="Museo 300" w:cs="SegoeUI"/>
          <w:color w:val="000000"/>
        </w:rPr>
      </w:pPr>
    </w:p>
    <w:sectPr w:rsidR="00D948A6" w:rsidSect="00C1439F">
      <w:type w:val="continuous"/>
      <w:pgSz w:w="11906" w:h="16838" w:code="9"/>
      <w:pgMar w:top="1134" w:right="3402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E2"/>
    <w:rsid w:val="00036AD5"/>
    <w:rsid w:val="000977AC"/>
    <w:rsid w:val="001A3A30"/>
    <w:rsid w:val="00205BC0"/>
    <w:rsid w:val="0032507B"/>
    <w:rsid w:val="00425733"/>
    <w:rsid w:val="004C7D20"/>
    <w:rsid w:val="0051478F"/>
    <w:rsid w:val="005765C5"/>
    <w:rsid w:val="005D6283"/>
    <w:rsid w:val="006503A0"/>
    <w:rsid w:val="00685FD0"/>
    <w:rsid w:val="006A4E47"/>
    <w:rsid w:val="007216B5"/>
    <w:rsid w:val="00743125"/>
    <w:rsid w:val="009508F8"/>
    <w:rsid w:val="00990A43"/>
    <w:rsid w:val="00A72E61"/>
    <w:rsid w:val="00A853B0"/>
    <w:rsid w:val="00AC3B67"/>
    <w:rsid w:val="00B47E9A"/>
    <w:rsid w:val="00B93A9E"/>
    <w:rsid w:val="00C1439F"/>
    <w:rsid w:val="00C46779"/>
    <w:rsid w:val="00D26957"/>
    <w:rsid w:val="00D45CBC"/>
    <w:rsid w:val="00D948A6"/>
    <w:rsid w:val="00DB57CD"/>
    <w:rsid w:val="00E47DE2"/>
    <w:rsid w:val="00E576ED"/>
    <w:rsid w:val="00E70F39"/>
    <w:rsid w:val="00E775C3"/>
    <w:rsid w:val="00EC69A5"/>
    <w:rsid w:val="00F8464E"/>
    <w:rsid w:val="00FB4EA4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9508F8"/>
    <w:pPr>
      <w:keepNext/>
      <w:framePr w:hSpace="141" w:wrap="around" w:vAnchor="text" w:hAnchor="page" w:x="740" w:y="4503"/>
      <w:spacing w:before="240" w:after="60" w:line="240" w:lineRule="auto"/>
      <w:ind w:left="62"/>
      <w:suppressOverlap/>
      <w:outlineLvl w:val="0"/>
    </w:pPr>
    <w:rPr>
      <w:rFonts w:ascii="Museo 300" w:eastAsia="Times New Roman" w:hAnsi="Museo 300" w:cs="Arial"/>
      <w:b/>
      <w:bCs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autoRedefine/>
    <w:qFormat/>
    <w:rsid w:val="00F8464E"/>
    <w:pPr>
      <w:framePr w:hSpace="141" w:wrap="around" w:vAnchor="text" w:hAnchor="margin" w:x="250" w:y="147"/>
      <w:spacing w:after="0" w:line="240" w:lineRule="auto"/>
      <w:ind w:left="142"/>
      <w:suppressOverlap/>
    </w:pPr>
    <w:rPr>
      <w:rFonts w:ascii="Museo 300" w:hAnsi="Museo 300"/>
      <w:i/>
      <w:color w:val="F4750C"/>
      <w:sz w:val="18"/>
    </w:rPr>
  </w:style>
  <w:style w:type="character" w:customStyle="1" w:styleId="OndertitelChar">
    <w:name w:val="Ondertitel Char"/>
    <w:link w:val="Ondertitel"/>
    <w:rsid w:val="00F8464E"/>
    <w:rPr>
      <w:rFonts w:ascii="Museo 300" w:hAnsi="Museo 300"/>
      <w:i/>
      <w:color w:val="F4750C"/>
      <w:sz w:val="18"/>
    </w:rPr>
  </w:style>
  <w:style w:type="character" w:customStyle="1" w:styleId="Kop1Char">
    <w:name w:val="Kop 1 Char"/>
    <w:basedOn w:val="Standaardalinea-lettertype"/>
    <w:link w:val="Kop1"/>
    <w:rsid w:val="009508F8"/>
    <w:rPr>
      <w:rFonts w:ascii="Museo 300" w:eastAsia="Times New Roman" w:hAnsi="Museo 300" w:cs="Arial"/>
      <w:b/>
      <w:bCs/>
      <w:kern w:val="32"/>
      <w:sz w:val="28"/>
      <w:szCs w:val="32"/>
      <w:lang w:eastAsia="nl-NL"/>
    </w:rPr>
  </w:style>
  <w:style w:type="character" w:styleId="Zwaar">
    <w:name w:val="Strong"/>
    <w:basedOn w:val="Standaardalinea-lettertype"/>
    <w:uiPriority w:val="22"/>
    <w:qFormat/>
    <w:rsid w:val="00C4677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47DE2"/>
    <w:rPr>
      <w:color w:val="0000FF" w:themeColor="hyperlink"/>
      <w:u w:val="single"/>
    </w:rPr>
  </w:style>
  <w:style w:type="paragraph" w:customStyle="1" w:styleId="Default">
    <w:name w:val="Default"/>
    <w:rsid w:val="00A85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9508F8"/>
    <w:pPr>
      <w:keepNext/>
      <w:framePr w:hSpace="141" w:wrap="around" w:vAnchor="text" w:hAnchor="page" w:x="740" w:y="4503"/>
      <w:spacing w:before="240" w:after="60" w:line="240" w:lineRule="auto"/>
      <w:ind w:left="62"/>
      <w:suppressOverlap/>
      <w:outlineLvl w:val="0"/>
    </w:pPr>
    <w:rPr>
      <w:rFonts w:ascii="Museo 300" w:eastAsia="Times New Roman" w:hAnsi="Museo 300" w:cs="Arial"/>
      <w:b/>
      <w:bCs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autoRedefine/>
    <w:qFormat/>
    <w:rsid w:val="00F8464E"/>
    <w:pPr>
      <w:framePr w:hSpace="141" w:wrap="around" w:vAnchor="text" w:hAnchor="margin" w:x="250" w:y="147"/>
      <w:spacing w:after="0" w:line="240" w:lineRule="auto"/>
      <w:ind w:left="142"/>
      <w:suppressOverlap/>
    </w:pPr>
    <w:rPr>
      <w:rFonts w:ascii="Museo 300" w:hAnsi="Museo 300"/>
      <w:i/>
      <w:color w:val="F4750C"/>
      <w:sz w:val="18"/>
    </w:rPr>
  </w:style>
  <w:style w:type="character" w:customStyle="1" w:styleId="OndertitelChar">
    <w:name w:val="Ondertitel Char"/>
    <w:link w:val="Ondertitel"/>
    <w:rsid w:val="00F8464E"/>
    <w:rPr>
      <w:rFonts w:ascii="Museo 300" w:hAnsi="Museo 300"/>
      <w:i/>
      <w:color w:val="F4750C"/>
      <w:sz w:val="18"/>
    </w:rPr>
  </w:style>
  <w:style w:type="character" w:customStyle="1" w:styleId="Kop1Char">
    <w:name w:val="Kop 1 Char"/>
    <w:basedOn w:val="Standaardalinea-lettertype"/>
    <w:link w:val="Kop1"/>
    <w:rsid w:val="009508F8"/>
    <w:rPr>
      <w:rFonts w:ascii="Museo 300" w:eastAsia="Times New Roman" w:hAnsi="Museo 300" w:cs="Arial"/>
      <w:b/>
      <w:bCs/>
      <w:kern w:val="32"/>
      <w:sz w:val="28"/>
      <w:szCs w:val="32"/>
      <w:lang w:eastAsia="nl-NL"/>
    </w:rPr>
  </w:style>
  <w:style w:type="character" w:styleId="Zwaar">
    <w:name w:val="Strong"/>
    <w:basedOn w:val="Standaardalinea-lettertype"/>
    <w:uiPriority w:val="22"/>
    <w:qFormat/>
    <w:rsid w:val="00C4677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47DE2"/>
    <w:rPr>
      <w:color w:val="0000FF" w:themeColor="hyperlink"/>
      <w:u w:val="single"/>
    </w:rPr>
  </w:style>
  <w:style w:type="paragraph" w:customStyle="1" w:styleId="Default">
    <w:name w:val="Default"/>
    <w:rsid w:val="00A85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chtingdemet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Doorschodt</dc:creator>
  <cp:lastModifiedBy>Joke Doorschodt</cp:lastModifiedBy>
  <cp:revision>2</cp:revision>
  <dcterms:created xsi:type="dcterms:W3CDTF">2018-06-07T10:02:00Z</dcterms:created>
  <dcterms:modified xsi:type="dcterms:W3CDTF">2018-06-07T10:02:00Z</dcterms:modified>
</cp:coreProperties>
</file>